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DAC" w:rsidRPr="00690DAC" w:rsidRDefault="00690DAC" w:rsidP="00690DA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0DAC" w:rsidRPr="00690DAC" w:rsidRDefault="00690DAC" w:rsidP="00690DAC">
      <w:pPr>
        <w:widowControl w:val="0"/>
        <w:autoSpaceDE w:val="0"/>
        <w:autoSpaceDN w:val="0"/>
        <w:spacing w:before="109"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к Извещению </w:t>
      </w:r>
    </w:p>
    <w:p w:rsidR="00690DAC" w:rsidRPr="00690DAC" w:rsidRDefault="00690DAC" w:rsidP="00690DAC">
      <w:pPr>
        <w:widowControl w:val="0"/>
        <w:autoSpaceDE w:val="0"/>
        <w:autoSpaceDN w:val="0"/>
        <w:spacing w:before="109" w:after="0" w:line="240" w:lineRule="auto"/>
        <w:ind w:right="-1" w:firstLine="709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sz w:val="24"/>
          <w:szCs w:val="24"/>
        </w:rPr>
        <w:t>о проведении аукциона в электронной форме</w:t>
      </w:r>
    </w:p>
    <w:p w:rsidR="00690DAC" w:rsidRPr="00690DAC" w:rsidRDefault="00690DAC" w:rsidP="00690DA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0DAC" w:rsidRPr="00690DAC" w:rsidRDefault="00690DAC" w:rsidP="00690DAC">
      <w:pPr>
        <w:jc w:val="right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90DAC" w:rsidRPr="00690DAC" w:rsidRDefault="00690DAC" w:rsidP="00690DAC">
      <w:pPr>
        <w:keepLines/>
        <w:tabs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sz w:val="24"/>
          <w:szCs w:val="24"/>
        </w:rPr>
        <w:t>ЧАСТЬ 3. ПРОЕКТ ДОГОВОРА АРЕНДЫ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Договор аренды 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муниципального имущества муниципального образования 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proofErr w:type="spellStart"/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Кромской</w:t>
      </w:r>
      <w:proofErr w:type="spellEnd"/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район Орловской области № ______</w:t>
      </w:r>
    </w:p>
    <w:p w:rsidR="00690DAC" w:rsidRPr="00690DAC" w:rsidRDefault="00690DAC" w:rsidP="00690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DAC" w:rsidRPr="00690DAC" w:rsidRDefault="00690DAC" w:rsidP="00690DAC">
      <w:pPr>
        <w:keepLines/>
        <w:tabs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DA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. Кромы                                                                                             </w:t>
      </w:r>
      <w:proofErr w:type="gramStart"/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   «</w:t>
      </w:r>
      <w:proofErr w:type="gramEnd"/>
      <w:r w:rsidRPr="00690DAC">
        <w:rPr>
          <w:rFonts w:ascii="Times New Roman" w:eastAsia="Calibri" w:hAnsi="Times New Roman" w:cs="Times New Roman"/>
          <w:sz w:val="24"/>
          <w:szCs w:val="24"/>
        </w:rPr>
        <w:t>____» _________ 2025 г.</w:t>
      </w:r>
    </w:p>
    <w:p w:rsidR="00690DAC" w:rsidRPr="00690DAC" w:rsidRDefault="00690DAC" w:rsidP="00690DAC">
      <w:pPr>
        <w:keepLines/>
        <w:tabs>
          <w:tab w:val="left" w:pos="780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DAC" w:rsidRPr="00690DAC" w:rsidRDefault="00690DAC" w:rsidP="00690DAC">
      <w:pPr>
        <w:keepLines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Администрация </w:t>
      </w:r>
      <w:proofErr w:type="spellStart"/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Кромского</w:t>
      </w:r>
      <w:proofErr w:type="spellEnd"/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района Орловской области (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ИНН 5714001873, КПП 571401001, ОГРН 1025701258120, зарегистрирована 13.11.2002 года Межрайонной инспекцией МНС России № 2 по Орловской области, адрес местонахождения: Орловская область, </w:t>
      </w:r>
      <w:proofErr w:type="spellStart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пгт</w:t>
      </w:r>
      <w:proofErr w:type="spellEnd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Кромы, пл. Освобождения, д.1), 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именуемый в дальнейшем «Арендодатель», 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в лице _______________________________________________________________________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, действующего на основании ___________________________________________________, с одной стороны, и </w:t>
      </w:r>
      <w:r w:rsidRPr="00690D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</w:t>
      </w:r>
      <w:r w:rsidRPr="00690DAC">
        <w:rPr>
          <w:rFonts w:ascii="Times New Roman" w:eastAsia="Calibri" w:hAnsi="Times New Roman" w:cs="Times New Roman"/>
          <w:sz w:val="24"/>
          <w:szCs w:val="24"/>
        </w:rPr>
        <w:t>________________________________________________</w:t>
      </w:r>
      <w:r w:rsidRPr="00690DAC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 именуемое в дальнейшем «Арендатор», в лице ____________________________________, действующего на основании __________________________________________</w:t>
      </w:r>
      <w:r w:rsidRPr="00690DAC">
        <w:rPr>
          <w:rFonts w:ascii="Times New Roman" w:eastAsia="Calibri" w:hAnsi="Times New Roman" w:cs="Times New Roman"/>
          <w:sz w:val="24"/>
          <w:szCs w:val="24"/>
          <w:u w:val="single"/>
        </w:rPr>
        <w:t>,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 с другой стороны, именуемые в дальнейшем «Стороны», на основании протокола от _____________ 2023 года №__ заключили настоящий договор (далее – Договор) о нижеследующем: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1. Предмет договора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1.1. Арендодатель передает Арендатору во временное пользование муниципальное имущество </w:t>
      </w:r>
      <w:proofErr w:type="spellStart"/>
      <w:r w:rsidRPr="00690DAC">
        <w:rPr>
          <w:rFonts w:ascii="Times New Roman" w:eastAsia="Calibri" w:hAnsi="Times New Roman" w:cs="Times New Roman"/>
          <w:sz w:val="24"/>
          <w:szCs w:val="24"/>
        </w:rPr>
        <w:t>Кромского</w:t>
      </w:r>
      <w:proofErr w:type="spellEnd"/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 района Орловской области: ____________________________________</w:t>
      </w:r>
    </w:p>
    <w:p w:rsidR="00690DAC" w:rsidRPr="00690DAC" w:rsidRDefault="00690DAC" w:rsidP="00690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(далее – имущество), а Арендатор обязуется выплачивать арендную плату в размере и сроки, установленные в разделе 3 настоящего Договора, и возвратить имущество на условиях, предусмотренных настоящим Договором.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1.2. Передаваемое имущество принадлежит Арендодателю на праве собственности что подтверждается ________________________________________.</w:t>
      </w:r>
    </w:p>
    <w:p w:rsidR="00690DAC" w:rsidRPr="00690DAC" w:rsidRDefault="00690DAC" w:rsidP="00690D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1.3. Имущество, указанное в п.1.1 настоящего Договора, используется Арендатором для ведения предпринимательской деятельности.</w:t>
      </w:r>
    </w:p>
    <w:p w:rsidR="00690DAC" w:rsidRPr="00690DAC" w:rsidRDefault="00690DAC" w:rsidP="00690D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2. Срок действия договора 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2.1. Срок действия настоящего договора с ________20___ г. </w:t>
      </w:r>
      <w:proofErr w:type="gramStart"/>
      <w:r w:rsidRPr="00690DAC">
        <w:rPr>
          <w:rFonts w:ascii="Times New Roman" w:eastAsia="Calibri" w:hAnsi="Times New Roman" w:cs="Times New Roman"/>
          <w:sz w:val="24"/>
          <w:szCs w:val="24"/>
        </w:rPr>
        <w:t>по  _</w:t>
      </w:r>
      <w:proofErr w:type="gramEnd"/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______20___ г. 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2.2. Окончание срока действия настоящего договора не освобождает Арендатора от обязанности по исполнению условий договора и от ответственности за его нарушение.</w:t>
      </w:r>
    </w:p>
    <w:p w:rsidR="00690DAC" w:rsidRPr="00690DAC" w:rsidRDefault="00690DAC" w:rsidP="00690D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3. Стоимость договора и порядок расчетов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3.1. На основании протокола аукциона (рассмотрения заявок на участие в открытом аукционе) от___________2025г. арендная плата за пользование арендуемым имуществом составляет: в месяц – __ (__) рублей _ копеек (с учетом НДС).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3.2. Оплата по настоящему Договору производится в следующем порядке: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3.2.1. Арендная плата за пользование имуществом в сумме ____ (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______</w:t>
      </w:r>
      <w:r w:rsidRPr="00690DAC">
        <w:rPr>
          <w:rFonts w:ascii="Times New Roman" w:eastAsia="Calibri" w:hAnsi="Times New Roman" w:cs="Times New Roman"/>
          <w:sz w:val="24"/>
          <w:szCs w:val="24"/>
        </w:rPr>
        <w:t>) рублей ___ копеек (без учета НДС) в месяц перечисляется на расчетный счет №</w:t>
      </w: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 03100643000000015400, в ОТДЕЛЕНИЕ ОРЕЛ БАНКА РОССИИ//УФК по Орловской области г. Орёл (Отдел по управлению муниципальным имуществом и земельным отношениям </w:t>
      </w:r>
      <w:proofErr w:type="spellStart"/>
      <w:r w:rsidRPr="00690DAC">
        <w:rPr>
          <w:rFonts w:ascii="Times New Roman" w:eastAsia="Times New Roman" w:hAnsi="Times New Roman" w:cs="Times New Roman"/>
          <w:sz w:val="24"/>
          <w:szCs w:val="24"/>
        </w:rPr>
        <w:t>Кромского</w:t>
      </w:r>
      <w:proofErr w:type="spellEnd"/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 района), к/счет № 40102810545370000046, ИНН 5714001908, БИК 015402901, КПП </w:t>
      </w:r>
      <w:proofErr w:type="gramStart"/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571401001,   </w:t>
      </w:r>
      <w:proofErr w:type="gramEnd"/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             КБК 16311105075050000120; ОКТМО 54625000.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В платежном поручении на перечисление арендной платы указываются назначение платежа, дата и номер договора аренды, период, за который она вносится. 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3.2.2. Налог на добавленную стоимость в сумме ___ (_____) рублей ___ копеек уплачивается Арендатором самостоятельно в порядке, предусмотренном действующим </w:t>
      </w:r>
      <w:r w:rsidRPr="00690DAC">
        <w:rPr>
          <w:rFonts w:ascii="Times New Roman" w:eastAsia="Calibri" w:hAnsi="Times New Roman" w:cs="Times New Roman"/>
          <w:sz w:val="24"/>
          <w:szCs w:val="24"/>
        </w:rPr>
        <w:lastRenderedPageBreak/>
        <w:t>законодательством для уплаты данного налога, и в сроки, установленные для уплаты арендной платы.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3.3. Размер арендной платы не может быть пересмотрен сторонами в сторону уменьшения. 3.4. Внесение арендной платы производится за каждый месяц до 10 числа оплачиваемого месяца. Днем оплаты считается день поступления средств на расчетный счет на счет, указанный Арендодателем в настоящем договоре. Арендодатель вправе засчитывать поступающие от арендатора платежи в счет арендной платы в порядке календарной очередности, независимо от периода аренды, который арендатор указывает в назначении платежа.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3.5. Расходы Арендатора на оплату коммунально-эксплуатационных услуг не включаются в установленную настоящим Договором сумму арендной платы.</w:t>
      </w:r>
    </w:p>
    <w:p w:rsidR="00690DAC" w:rsidRPr="00690DAC" w:rsidRDefault="00690DAC" w:rsidP="00690DA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Арендная плата за период с _____________ по ____________ уплачивается в срок не позднее _____________________.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4. Обязательства сторон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4.1. Арендодатель обязан: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4.1.1. Передать Арендатору указанное в пункте 1 настоящего Договора имущество в 10-дневный срок после подписания Договора по акту приема-передачи в состоянии, отвечающем условиям настоящего Договора и назначению имущества.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Акты приема-передачи приобщаются к каждому экземпляру настоящего Договора и являются его неотъемлемой частью.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4.1.2. Осуществлять контроль за перечислением Арендатором предусмотренных Договором арендных платежей.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4.1.3. Уведомлять Арендатора об изменении реквизитов.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 Арендатор обязан: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4.2.1. Использовать имущество в соответствии с условиями настоящего Договора.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4.2.2. Обеспечивать сохранность имущества и за счет своих средств возместить Арендодателю нанесенный ему ущерб от порчи имущества.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4.2.3. Содержать имущество в соответствии с техническими требованиями, санитарными нормами и правилами, обеспечивать пожарную и электрическую безопасность.</w:t>
      </w:r>
    </w:p>
    <w:p w:rsidR="00690DAC" w:rsidRPr="00690DAC" w:rsidRDefault="00690DAC" w:rsidP="00690DAC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ab/>
        <w:t xml:space="preserve">4.2.4. Осуществлять техническое обслуживание имущества, поддерживать имущество в исправном состоянии, производить за свой счет текущий и капитальный ремонт. Произведённые Арендатором улучшения имущества не подлежат возмещению. Использовать арендуемое имущество исключительно по назначению, указанному в п. 1.3. настоящего Договора. Содержать арендуемое имущество и прилегающую территорию в полной исправности и образцовом санитарном состоянии, выделять для этих целей необходимые средства. 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sz w:val="24"/>
          <w:szCs w:val="24"/>
        </w:rPr>
        <w:t>4.2.5. С</w:t>
      </w:r>
      <w:r w:rsidRPr="00690DAC">
        <w:rPr>
          <w:rFonts w:ascii="Times New Roman" w:eastAsia="Times New Roman" w:hAnsi="Times New Roman" w:cs="Times New Roman"/>
          <w:color w:val="000000"/>
          <w:sz w:val="24"/>
          <w:szCs w:val="24"/>
        </w:rPr>
        <w:t>амостоятельно заключать договоры или осуществлять возмещение коммунальных платежей и других расходов, связанных с содержанием Имущества.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4.2.6. Самостоятельно и за свой счет нести иные расходы по содержанию и эксплуатации Имущества. 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4.2.7. Незамедлительно извещать Арендодателя о всяком значительном повреждении, аварии или ином событии, в результате которого стало невозможно дальнейшее использование имущества, либо его части и своевременно принимать меры по предотвращению угрозы его разрушения или повреждения.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4.2.8. Своевременно и в полном объеме вносить арендную плату, установленную Договором. 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4.2.9. Возвратить имущество Арендодателю в течение 5 дней после расторжения настоящего Договора по акту приема-передачи в том состоянии, в котором он его получил, с учетом нормального естественного износа.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4.2.10. Сообщать Арендодателю обо всех нарушениях прав собственника имущества.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4.3. Арендодатель имеет право: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4.3.1. Осуществлять проверку использования Арендатором имущества, переданного в соответствии с условиями настоящего Договора.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5. Ответственность сторон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5.1. </w:t>
      </w:r>
      <w:r w:rsidRPr="00690DAC">
        <w:rPr>
          <w:rFonts w:ascii="Times New Roman" w:eastAsia="Times New Roman" w:hAnsi="Times New Roman" w:cs="Times New Roman"/>
          <w:bCs/>
          <w:sz w:val="24"/>
          <w:szCs w:val="24"/>
        </w:rPr>
        <w:t>За нарушение срока внесения арендной платы по Договору Арендатор уплачивает пени в размере 1/300 ставки рефинансирования банка ЦБ РФ, действующей на день исполнения обязательств, от размера задолженности по арендной плате за каждый день просрочки.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bCs/>
          <w:sz w:val="24"/>
          <w:szCs w:val="24"/>
        </w:rPr>
        <w:t xml:space="preserve">5.2. </w:t>
      </w: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Если Имущество или его часть по вине </w:t>
      </w:r>
      <w:r w:rsidRPr="00690DAC">
        <w:rPr>
          <w:rFonts w:ascii="Times New Roman" w:eastAsia="Times New Roman" w:hAnsi="Times New Roman" w:cs="Times New Roman"/>
          <w:bCs/>
          <w:sz w:val="24"/>
          <w:szCs w:val="24"/>
        </w:rPr>
        <w:t>Арендатора</w:t>
      </w: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 выбывает из строя ранее положенного амортизационного срока службы, в том числе в случае полного уничтожения, </w:t>
      </w:r>
      <w:r w:rsidRPr="00690DAC">
        <w:rPr>
          <w:rFonts w:ascii="Times New Roman" w:eastAsia="Times New Roman" w:hAnsi="Times New Roman" w:cs="Times New Roman"/>
          <w:bCs/>
          <w:sz w:val="24"/>
          <w:szCs w:val="24"/>
        </w:rPr>
        <w:t>Арендатор</w:t>
      </w:r>
      <w:r w:rsidRPr="00690DAC">
        <w:rPr>
          <w:rFonts w:ascii="Times New Roman" w:eastAsia="Times New Roman" w:hAnsi="Times New Roman" w:cs="Times New Roman"/>
          <w:sz w:val="24"/>
          <w:szCs w:val="24"/>
        </w:rPr>
        <w:t xml:space="preserve"> несет ответственность в соответствии с действующим законодательством Российской Федерации.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5.3. Ответственность сторон в иных случаях определяется в соответствии с действующим законодательством Российской Федерации.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5.4. Уплата неустойки не освобождает Стороны от исполнения обязательств, а также возмещения причиненных убытков.</w:t>
      </w:r>
    </w:p>
    <w:p w:rsidR="00690DAC" w:rsidRPr="00690DAC" w:rsidRDefault="00690DAC" w:rsidP="00690D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6. Действие обстоятельств непреодолимой силы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6.1.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возникших помимо воли и желания сторон,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6.2.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6.3. Сторона, не исполняющая обязательств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6.4. Если обстоятельства непреодолимой силы действуют на протяжении 3 (трех)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690DAC" w:rsidRPr="00690DAC" w:rsidRDefault="00690DAC" w:rsidP="00690D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7. Порядок разрешения споров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7.1. Все споры или разногласия, возникающие между Сторонами по настоящему Договору или в связи с ним, разрешаются путем переговоров между ними.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7.2. В случае невозможности разрешения разногласий путем переговоров они подлежат рассмотрению в соответствующем суде согласно установленным действующим законодательством правилам о подведомственности и подсудности.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8. Порядок изменения и расторжения договора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8.1. 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Изменение условий настоящего Договора и его досрочное прекращение допускаются по соглашению Сторон. Предложения по изменению условий настоящего Договора и его прекращению рассматриваются Сторонами в месячный срок и оформляются дополнительным соглашением.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8.2. Настоящий Договор подлежит расторжению по требованию одной из сторон в случаях, предусмотренных действующим законодательством.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8.3. Настоящий Договор подлежит расторжению по требованию Арендодателя при невыполнении Арендатором обязательств, предусмотренных пунктами 4.2.</w:t>
      </w:r>
      <w:proofErr w:type="gramStart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1.-</w:t>
      </w:r>
      <w:proofErr w:type="gramEnd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4.2.10, а также в случае возникновения у Арендодателя необходимости в арендуемом Имуществе. Указанное условие устанавливает внесудебный порядок расторжения договора. Арендатор обязан передать имущество, указанное в пункте 1.1 настоящего Договора.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bCs/>
          <w:sz w:val="24"/>
          <w:szCs w:val="24"/>
        </w:rPr>
        <w:t>9. Прочие условия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9.1. Настоящий Договор составлен в трех экземплярах, имеющих равную юридическую силу. Один из которых находится у «Арендатора», второй у «Арендодателя, третий в Управлении Федеральной службы государственной регистрации, кадастра и картографии по Орловской области. </w:t>
      </w:r>
    </w:p>
    <w:p w:rsidR="00690DAC" w:rsidRPr="00690DAC" w:rsidRDefault="00690DAC" w:rsidP="00690D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lastRenderedPageBreak/>
        <w:t>9.2. Неотъемлемой частью настоящего Договора является:</w:t>
      </w:r>
    </w:p>
    <w:p w:rsidR="00690DAC" w:rsidRPr="00690DAC" w:rsidRDefault="00690DAC" w:rsidP="00690DAC">
      <w:pPr>
        <w:spacing w:after="0" w:line="240" w:lineRule="auto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- Акт приема-передачи имущества (Приложение 1).</w:t>
      </w:r>
    </w:p>
    <w:p w:rsidR="00690DAC" w:rsidRPr="00690DAC" w:rsidRDefault="00690DAC" w:rsidP="00690DAC">
      <w:pPr>
        <w:keepLines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9.3. Вопросы, не урегулированные настоящим Договором, разрешаются в соответствии с действующим законодательством.</w:t>
      </w:r>
    </w:p>
    <w:p w:rsidR="00690DAC" w:rsidRPr="00690DAC" w:rsidRDefault="00690DAC" w:rsidP="00690DAC">
      <w:pPr>
        <w:keepLine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0DAC">
        <w:rPr>
          <w:rFonts w:ascii="Times New Roman" w:eastAsia="Calibri" w:hAnsi="Times New Roman" w:cs="Times New Roman"/>
          <w:b/>
          <w:sz w:val="24"/>
          <w:szCs w:val="24"/>
        </w:rPr>
        <w:t>10. Местонахождение и реквизиты сторон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675"/>
        <w:gridCol w:w="158"/>
        <w:gridCol w:w="251"/>
        <w:gridCol w:w="1212"/>
        <w:gridCol w:w="769"/>
        <w:gridCol w:w="1550"/>
        <w:gridCol w:w="417"/>
        <w:gridCol w:w="567"/>
        <w:gridCol w:w="169"/>
        <w:gridCol w:w="251"/>
        <w:gridCol w:w="1481"/>
        <w:gridCol w:w="723"/>
        <w:gridCol w:w="1468"/>
      </w:tblGrid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Наименование/ФИО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нахождения/регистрации</w:t>
            </w:r>
          </w:p>
        </w:tc>
      </w:tr>
      <w:tr w:rsidR="00690DAC" w:rsidRPr="00690DAC" w:rsidTr="00BF4915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банка</w:t>
            </w:r>
          </w:p>
        </w:tc>
      </w:tr>
      <w:tr w:rsidR="00690DAC" w:rsidRPr="00690DAC" w:rsidTr="00BF4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 банка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Тел/факс: </w:t>
            </w:r>
          </w:p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Тел/факс: </w:t>
            </w:r>
          </w:p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0DAC" w:rsidRPr="00690DAC" w:rsidRDefault="00690DAC" w:rsidP="00690DAC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подпись, ФИО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подпись, ФИО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М. П.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М. П.</w:t>
            </w:r>
          </w:p>
        </w:tc>
      </w:tr>
    </w:tbl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both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690DAC" w:rsidRPr="00690DAC" w:rsidRDefault="00690DAC" w:rsidP="00690DAC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Приложение 1 к договору аренды </w:t>
      </w:r>
    </w:p>
    <w:p w:rsidR="00690DAC" w:rsidRPr="00690DAC" w:rsidRDefault="00690DAC" w:rsidP="00690DAC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90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муниципального имущества </w:t>
      </w:r>
    </w:p>
    <w:p w:rsidR="00690DAC" w:rsidRPr="00690DAC" w:rsidRDefault="00690DAC" w:rsidP="00690DAC">
      <w:pPr>
        <w:spacing w:after="0" w:line="240" w:lineRule="auto"/>
        <w:jc w:val="right"/>
        <w:outlineLvl w:val="6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</w:rPr>
      </w:pPr>
      <w:r w:rsidRPr="00690DA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от ________________ г. № ___</w:t>
      </w:r>
    </w:p>
    <w:p w:rsidR="00690DAC" w:rsidRPr="00690DAC" w:rsidRDefault="00690DAC" w:rsidP="00690DAC">
      <w:pPr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/>
        </w:rPr>
      </w:pPr>
      <w:r w:rsidRPr="00690D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К Т</w:t>
      </w:r>
    </w:p>
    <w:p w:rsidR="00690DAC" w:rsidRPr="00690DAC" w:rsidRDefault="00690DAC" w:rsidP="00690DA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приема-передачи имущества</w:t>
      </w:r>
    </w:p>
    <w:p w:rsidR="00690DAC" w:rsidRPr="00690DAC" w:rsidRDefault="00690DAC" w:rsidP="00690DAC">
      <w:pPr>
        <w:tabs>
          <w:tab w:val="left" w:pos="7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0DA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. Кромы                                                                                      </w:t>
      </w:r>
      <w:proofErr w:type="gramStart"/>
      <w:r w:rsidRPr="00690DAC">
        <w:rPr>
          <w:rFonts w:ascii="Times New Roman" w:eastAsia="Calibri" w:hAnsi="Times New Roman" w:cs="Times New Roman"/>
          <w:sz w:val="24"/>
          <w:szCs w:val="24"/>
        </w:rPr>
        <w:t>от  «</w:t>
      </w:r>
      <w:proofErr w:type="gramEnd"/>
      <w:r w:rsidRPr="00690DAC">
        <w:rPr>
          <w:rFonts w:ascii="Times New Roman" w:eastAsia="Calibri" w:hAnsi="Times New Roman" w:cs="Times New Roman"/>
          <w:sz w:val="24"/>
          <w:szCs w:val="24"/>
        </w:rPr>
        <w:t>__» _____________2025 г.</w:t>
      </w:r>
    </w:p>
    <w:p w:rsidR="00690DAC" w:rsidRPr="00690DAC" w:rsidRDefault="00690DAC" w:rsidP="00690DAC">
      <w:pPr>
        <w:tabs>
          <w:tab w:val="left" w:pos="7035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90DAC" w:rsidRPr="00690DAC" w:rsidRDefault="00690DAC" w:rsidP="00690DAC">
      <w:pPr>
        <w:tabs>
          <w:tab w:val="right" w:pos="1020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       Мы, нижеподписавшиеся, </w:t>
      </w:r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Администрация </w:t>
      </w:r>
      <w:proofErr w:type="spellStart"/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Кромского</w:t>
      </w:r>
      <w:proofErr w:type="spellEnd"/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района Орловской области        </w:t>
      </w:r>
      <w:proofErr w:type="gramStart"/>
      <w:r w:rsidRPr="00690DAC">
        <w:rPr>
          <w:rFonts w:ascii="Times New Roman" w:eastAsia="Calibri" w:hAnsi="Times New Roman" w:cs="Times New Roman"/>
          <w:b/>
          <w:snapToGrid w:val="0"/>
          <w:sz w:val="24"/>
          <w:szCs w:val="24"/>
        </w:rPr>
        <w:t xml:space="preserve">   (</w:t>
      </w:r>
      <w:proofErr w:type="gramEnd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ИНН 5714001873, КПП 571401001, ОГРН 1025701258120, зарегистрирована 13.11.2002 года Межрайонной инспекцией МНС России № 2 по Орловской области, адрес местонахождения: Орловская область, </w:t>
      </w:r>
      <w:proofErr w:type="spellStart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пгт</w:t>
      </w:r>
      <w:proofErr w:type="spellEnd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. Кромы, пл. Освобождения, д.1), 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именуемая в дальнейшем «Арендодатель», 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в лице_____________________________________________</w:t>
      </w:r>
      <w:r w:rsidRPr="00690DAC">
        <w:rPr>
          <w:rFonts w:ascii="Times New Roman" w:eastAsia="Calibri" w:hAnsi="Times New Roman" w:cs="Times New Roman"/>
          <w:sz w:val="24"/>
          <w:szCs w:val="24"/>
        </w:rPr>
        <w:t>, действующего на основании ______________________________________, с одной стороны, и</w:t>
      </w:r>
      <w:r w:rsidRPr="00690DA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___________________________________________________, действующий на основании________, с другой стороны, составили настоящий акт о том, что </w:t>
      </w:r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Администрация </w:t>
      </w:r>
      <w:proofErr w:type="spellStart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>Кромского</w:t>
      </w:r>
      <w:proofErr w:type="spellEnd"/>
      <w:r w:rsidRPr="00690DAC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района Орловской области </w:t>
      </w:r>
      <w:r w:rsidRPr="00690DAC">
        <w:rPr>
          <w:rFonts w:ascii="Times New Roman" w:eastAsia="Calibri" w:hAnsi="Times New Roman" w:cs="Times New Roman"/>
          <w:sz w:val="24"/>
          <w:szCs w:val="24"/>
        </w:rPr>
        <w:t xml:space="preserve">передала, </w:t>
      </w:r>
      <w:r w:rsidRPr="00690DAC">
        <w:rPr>
          <w:rFonts w:ascii="Times New Roman" w:eastAsia="Calibri" w:hAnsi="Times New Roman" w:cs="Times New Roman"/>
          <w:bCs/>
          <w:sz w:val="24"/>
          <w:szCs w:val="24"/>
        </w:rPr>
        <w:t xml:space="preserve">а_____________________________________ </w:t>
      </w:r>
      <w:r w:rsidRPr="00690DAC">
        <w:rPr>
          <w:rFonts w:ascii="Times New Roman" w:eastAsia="Calibri" w:hAnsi="Times New Roman" w:cs="Times New Roman"/>
          <w:sz w:val="24"/>
          <w:szCs w:val="24"/>
        </w:rPr>
        <w:t>принял в аренду следующее имущество для использования в соответствии с условиями Договора:</w:t>
      </w:r>
    </w:p>
    <w:p w:rsidR="00690DAC" w:rsidRPr="00690DAC" w:rsidRDefault="00690DAC" w:rsidP="00690DAC">
      <w:pPr>
        <w:keepLines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</w:t>
      </w:r>
    </w:p>
    <w:p w:rsidR="00690DAC" w:rsidRPr="00690DAC" w:rsidRDefault="00690DAC" w:rsidP="00690DAC">
      <w:pPr>
        <w:keepLines/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0DAC">
        <w:rPr>
          <w:rFonts w:ascii="Times New Roman" w:eastAsia="Calibri" w:hAnsi="Times New Roman" w:cs="Times New Roman"/>
          <w:sz w:val="24"/>
          <w:szCs w:val="24"/>
        </w:rPr>
        <w:tab/>
        <w:t>Техническое состояние передаваемого имущества удовлетворительное, соответствует требованиям по эксплуатации.</w:t>
      </w:r>
    </w:p>
    <w:tbl>
      <w:tblPr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</w:tblCellMar>
        <w:tblLook w:val="01E0" w:firstRow="1" w:lastRow="1" w:firstColumn="1" w:lastColumn="1" w:noHBand="0" w:noVBand="0"/>
      </w:tblPr>
      <w:tblGrid>
        <w:gridCol w:w="675"/>
        <w:gridCol w:w="158"/>
        <w:gridCol w:w="251"/>
        <w:gridCol w:w="1212"/>
        <w:gridCol w:w="769"/>
        <w:gridCol w:w="1550"/>
        <w:gridCol w:w="417"/>
        <w:gridCol w:w="567"/>
        <w:gridCol w:w="169"/>
        <w:gridCol w:w="251"/>
        <w:gridCol w:w="1481"/>
        <w:gridCol w:w="723"/>
        <w:gridCol w:w="1468"/>
      </w:tblGrid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Передал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Принял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Арендодатель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Арендатор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Наименование/ФИО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нахождения/регистрации</w:t>
            </w:r>
          </w:p>
        </w:tc>
      </w:tr>
      <w:tr w:rsidR="00690DAC" w:rsidRPr="00690DAC" w:rsidTr="00BF4915">
        <w:tc>
          <w:tcPr>
            <w:tcW w:w="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36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банка</w:t>
            </w:r>
          </w:p>
        </w:tc>
      </w:tr>
      <w:tr w:rsidR="00690DAC" w:rsidRPr="00690DAC" w:rsidTr="00BF4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к/с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3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р/с</w:t>
            </w:r>
          </w:p>
        </w:tc>
        <w:tc>
          <w:tcPr>
            <w:tcW w:w="4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 банка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Место нахождения банка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Тел/факс: </w:t>
            </w:r>
          </w:p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mail</w:t>
            </w: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Тел/факс: </w:t>
            </w:r>
          </w:p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E-</w:t>
            </w:r>
            <w:proofErr w:type="spellStart"/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>mail</w:t>
            </w:r>
            <w:proofErr w:type="spellEnd"/>
            <w:r w:rsidRPr="00690D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наименование должности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подпись, ФИО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подпись, ФИО</w:t>
            </w:r>
          </w:p>
        </w:tc>
      </w:tr>
      <w:tr w:rsidR="00690DAC" w:rsidRPr="00690DAC" w:rsidTr="00BF4915">
        <w:tc>
          <w:tcPr>
            <w:tcW w:w="4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М. П.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4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DAC" w:rsidRPr="00690DAC" w:rsidRDefault="00690DAC" w:rsidP="00690DA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690DAC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t>М. П.</w:t>
            </w:r>
          </w:p>
        </w:tc>
      </w:tr>
    </w:tbl>
    <w:p w:rsidR="00690DAC" w:rsidRPr="00690DAC" w:rsidRDefault="00690DAC" w:rsidP="00690DAC">
      <w:pPr>
        <w:spacing w:after="0" w:line="240" w:lineRule="auto"/>
        <w:rPr>
          <w:rFonts w:ascii="Calibri" w:eastAsia="Times New Roman" w:hAnsi="Calibri" w:cs="Times New Roman"/>
          <w:color w:val="FF0000"/>
        </w:rPr>
      </w:pPr>
    </w:p>
    <w:p w:rsidR="00690DAC" w:rsidRPr="00690DAC" w:rsidRDefault="00690DAC" w:rsidP="0069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90D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ВНИМАНИЕ: Данный проект является предварительной редакцией документа.</w:t>
      </w:r>
    </w:p>
    <w:p w:rsidR="00690DAC" w:rsidRPr="00690DAC" w:rsidRDefault="00690DAC" w:rsidP="00690D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690DAC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>Окончательная редакция документа может быть составлена исключительно по итогам аукциона в полном соответствии с действующим законодательством РФ.</w:t>
      </w:r>
    </w:p>
    <w:p w:rsidR="00690DAC" w:rsidRPr="00690DAC" w:rsidRDefault="00690DAC" w:rsidP="00690DAC">
      <w:pPr>
        <w:spacing w:after="0" w:line="240" w:lineRule="auto"/>
        <w:rPr>
          <w:rFonts w:ascii="Calibri" w:eastAsia="Times New Roman" w:hAnsi="Calibri" w:cs="Times New Roman"/>
        </w:rPr>
      </w:pPr>
    </w:p>
    <w:p w:rsidR="00012A8F" w:rsidRDefault="00012A8F">
      <w:bookmarkStart w:id="0" w:name="_GoBack"/>
      <w:bookmarkEnd w:id="0"/>
    </w:p>
    <w:sectPr w:rsidR="00012A8F" w:rsidSect="00D742A8">
      <w:headerReference w:type="default" r:id="rId4"/>
      <w:pgSz w:w="11906" w:h="16838"/>
      <w:pgMar w:top="851" w:right="567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75085"/>
      <w:docPartObj>
        <w:docPartGallery w:val="Page Numbers (Top of Page)"/>
        <w:docPartUnique/>
      </w:docPartObj>
    </w:sdtPr>
    <w:sdtEndPr/>
    <w:sdtContent>
      <w:p w:rsidR="00042195" w:rsidRDefault="00690DA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042195" w:rsidRDefault="00690DA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022"/>
    <w:rsid w:val="00012A8F"/>
    <w:rsid w:val="00015022"/>
    <w:rsid w:val="00690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9912AD-45C4-4FEE-907F-E04D08C4C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0DA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690DA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1897</Words>
  <Characters>10819</Characters>
  <Application>Microsoft Office Word</Application>
  <DocSecurity>0</DocSecurity>
  <Lines>90</Lines>
  <Paragraphs>25</Paragraphs>
  <ScaleCrop>false</ScaleCrop>
  <Company/>
  <LinksUpToDate>false</LinksUpToDate>
  <CharactersWithSpaces>12691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STS</dc:creator>
  <cp:keywords/>
  <dc:description/>
  <cp:lastModifiedBy>STS</cp:lastModifiedBy>
  <cp:revision>2</cp:revision>
  <dcterms:created xsi:type="dcterms:W3CDTF">2025-04-15T07:46:00Z</dcterms:created>
  <dcterms:modified xsi:type="dcterms:W3CDTF">2025-04-15T07:52:00Z</dcterms:modified>
</cp:coreProperties>
</file>